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CC3" w:rsidRDefault="00913CC3" w:rsidP="00913CC3">
      <w:pPr>
        <w:pStyle w:val="NoSpacing"/>
        <w:tabs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John KNYGHT</w:t>
      </w:r>
      <w:r>
        <w:rPr>
          <w:rStyle w:val="Hyperlink"/>
          <w:color w:val="auto"/>
          <w:u w:val="none"/>
        </w:rPr>
        <w:t xml:space="preserve">  </w:t>
      </w:r>
      <w:proofErr w:type="gramStart"/>
      <w:r>
        <w:rPr>
          <w:rStyle w:val="Hyperlink"/>
          <w:color w:val="auto"/>
          <w:u w:val="none"/>
        </w:rPr>
        <w:t xml:space="preserve">   (</w:t>
      </w:r>
      <w:proofErr w:type="gramEnd"/>
      <w:r>
        <w:rPr>
          <w:rStyle w:val="Hyperlink"/>
          <w:color w:val="auto"/>
          <w:u w:val="none"/>
        </w:rPr>
        <w:t>fl.1450)</w:t>
      </w:r>
    </w:p>
    <w:p w:rsidR="00913CC3" w:rsidRDefault="00913CC3" w:rsidP="00913CC3">
      <w:pPr>
        <w:pStyle w:val="NoSpacing"/>
        <w:tabs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of </w:t>
      </w:r>
      <w:proofErr w:type="spellStart"/>
      <w:r>
        <w:rPr>
          <w:rStyle w:val="Hyperlink"/>
          <w:color w:val="auto"/>
          <w:u w:val="none"/>
        </w:rPr>
        <w:t>Offham</w:t>
      </w:r>
      <w:proofErr w:type="spellEnd"/>
      <w:r>
        <w:rPr>
          <w:rStyle w:val="Hyperlink"/>
          <w:color w:val="auto"/>
          <w:u w:val="none"/>
        </w:rPr>
        <w:t>, Kent. Butcher.</w:t>
      </w:r>
    </w:p>
    <w:p w:rsidR="00913CC3" w:rsidRDefault="00913CC3" w:rsidP="00913CC3">
      <w:pPr>
        <w:pStyle w:val="NoSpacing"/>
        <w:tabs>
          <w:tab w:val="left" w:pos="1440"/>
        </w:tabs>
        <w:rPr>
          <w:rStyle w:val="Hyperlink"/>
          <w:color w:val="auto"/>
          <w:u w:val="none"/>
        </w:rPr>
      </w:pPr>
    </w:p>
    <w:p w:rsidR="00913CC3" w:rsidRDefault="00913CC3" w:rsidP="00913CC3">
      <w:pPr>
        <w:pStyle w:val="NoSpacing"/>
        <w:tabs>
          <w:tab w:val="left" w:pos="1440"/>
        </w:tabs>
        <w:rPr>
          <w:rStyle w:val="Hyperlink"/>
          <w:color w:val="auto"/>
          <w:u w:val="none"/>
        </w:rPr>
      </w:pPr>
    </w:p>
    <w:p w:rsidR="00913CC3" w:rsidRDefault="00913CC3" w:rsidP="00913CC3">
      <w:pPr>
        <w:pStyle w:val="NoSpacing"/>
        <w:ind w:firstLine="72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1450</w:t>
      </w:r>
      <w:r>
        <w:rPr>
          <w:rStyle w:val="Hyperlink"/>
          <w:color w:val="auto"/>
          <w:u w:val="none"/>
        </w:rPr>
        <w:tab/>
        <w:t xml:space="preserve">John </w:t>
      </w:r>
      <w:proofErr w:type="spellStart"/>
      <w:r>
        <w:rPr>
          <w:rStyle w:val="Hyperlink"/>
          <w:color w:val="auto"/>
          <w:u w:val="none"/>
        </w:rPr>
        <w:t>Petreffeld</w:t>
      </w:r>
      <w:proofErr w:type="spellEnd"/>
      <w:r>
        <w:rPr>
          <w:rStyle w:val="Hyperlink"/>
          <w:color w:val="auto"/>
          <w:u w:val="none"/>
        </w:rPr>
        <w:t xml:space="preserve"> of London, ironmonger(q.v.), brought a plaint of debt against</w:t>
      </w:r>
    </w:p>
    <w:p w:rsidR="00913CC3" w:rsidRDefault="00913CC3" w:rsidP="00913CC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  <w:t xml:space="preserve">him, John </w:t>
      </w:r>
      <w:proofErr w:type="spellStart"/>
      <w:r>
        <w:rPr>
          <w:rStyle w:val="Hyperlink"/>
          <w:color w:val="auto"/>
          <w:u w:val="none"/>
        </w:rPr>
        <w:t>Knyght</w:t>
      </w:r>
      <w:proofErr w:type="spellEnd"/>
      <w:r>
        <w:rPr>
          <w:rStyle w:val="Hyperlink"/>
          <w:color w:val="auto"/>
          <w:u w:val="none"/>
        </w:rPr>
        <w:t xml:space="preserve"> of Morden(q.v.), John </w:t>
      </w:r>
      <w:proofErr w:type="spellStart"/>
      <w:r>
        <w:rPr>
          <w:rStyle w:val="Hyperlink"/>
          <w:color w:val="auto"/>
          <w:u w:val="none"/>
        </w:rPr>
        <w:t>Pokard</w:t>
      </w:r>
      <w:proofErr w:type="spellEnd"/>
      <w:r>
        <w:rPr>
          <w:rStyle w:val="Hyperlink"/>
          <w:color w:val="auto"/>
          <w:u w:val="none"/>
        </w:rPr>
        <w:t xml:space="preserve"> of Maidstone(q.v.), John</w:t>
      </w:r>
    </w:p>
    <w:p w:rsidR="00913CC3" w:rsidRDefault="00913CC3" w:rsidP="00913CC3">
      <w:pPr>
        <w:pStyle w:val="NoSpacing"/>
        <w:ind w:left="720" w:firstLine="720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Mays of </w:t>
      </w:r>
      <w:proofErr w:type="spellStart"/>
      <w:r>
        <w:rPr>
          <w:rStyle w:val="Hyperlink"/>
          <w:color w:val="auto"/>
          <w:u w:val="none"/>
        </w:rPr>
        <w:t>Staplehurst</w:t>
      </w:r>
      <w:proofErr w:type="spellEnd"/>
      <w:r>
        <w:rPr>
          <w:rStyle w:val="Hyperlink"/>
          <w:color w:val="auto"/>
          <w:u w:val="none"/>
        </w:rPr>
        <w:t>(q.v.) and one other.</w:t>
      </w:r>
    </w:p>
    <w:p w:rsidR="00913CC3" w:rsidRDefault="00913CC3" w:rsidP="00913CC3">
      <w:pPr>
        <w:pStyle w:val="NoSpacing"/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ab/>
      </w:r>
      <w:r>
        <w:rPr>
          <w:rStyle w:val="Hyperlink"/>
          <w:color w:val="auto"/>
          <w:u w:val="none"/>
        </w:rPr>
        <w:tab/>
      </w:r>
      <w:r w:rsidRPr="00F26C43">
        <w:t>(</w:t>
      </w:r>
      <w:hyperlink r:id="rId6" w:history="1">
        <w:r w:rsidRPr="00F26C43">
          <w:rPr>
            <w:rStyle w:val="Hyperlink"/>
            <w:color w:val="auto"/>
          </w:rPr>
          <w:t>http://aalt.law.uh.edu/Indices/CP40Indices/CP40no758/CP40no758Pl.htm</w:t>
        </w:r>
      </w:hyperlink>
      <w:r>
        <w:rPr>
          <w:rStyle w:val="Hyperlink"/>
          <w:color w:val="auto"/>
          <w:u w:val="none"/>
        </w:rPr>
        <w:t xml:space="preserve"> )</w:t>
      </w:r>
    </w:p>
    <w:p w:rsidR="00913CC3" w:rsidRDefault="00913CC3" w:rsidP="00913CC3">
      <w:pPr>
        <w:pStyle w:val="NoSpacing"/>
        <w:rPr>
          <w:rStyle w:val="Hyperlink"/>
          <w:color w:val="auto"/>
          <w:u w:val="none"/>
        </w:rPr>
      </w:pPr>
    </w:p>
    <w:p w:rsidR="00913CC3" w:rsidRDefault="00913CC3" w:rsidP="00913CC3">
      <w:pPr>
        <w:pStyle w:val="NoSpacing"/>
        <w:rPr>
          <w:rStyle w:val="Hyperlink"/>
          <w:color w:val="auto"/>
          <w:u w:val="none"/>
        </w:rPr>
      </w:pPr>
    </w:p>
    <w:p w:rsidR="00913CC3" w:rsidRDefault="00913CC3" w:rsidP="00913CC3">
      <w:pPr>
        <w:pStyle w:val="NoSpacing"/>
        <w:tabs>
          <w:tab w:val="left" w:pos="144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25 June 2016</w:t>
      </w:r>
    </w:p>
    <w:p w:rsidR="006B2F86" w:rsidRPr="00E71FC3" w:rsidRDefault="00913CC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3CC3" w:rsidRDefault="00913CC3" w:rsidP="00E71FC3">
      <w:pPr>
        <w:spacing w:after="0" w:line="240" w:lineRule="auto"/>
      </w:pPr>
      <w:r>
        <w:separator/>
      </w:r>
    </w:p>
  </w:endnote>
  <w:endnote w:type="continuationSeparator" w:id="0">
    <w:p w:rsidR="00913CC3" w:rsidRDefault="00913C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3CC3" w:rsidRDefault="00913CC3" w:rsidP="00E71FC3">
      <w:pPr>
        <w:spacing w:after="0" w:line="240" w:lineRule="auto"/>
      </w:pPr>
      <w:r>
        <w:separator/>
      </w:r>
    </w:p>
  </w:footnote>
  <w:footnote w:type="continuationSeparator" w:id="0">
    <w:p w:rsidR="00913CC3" w:rsidRDefault="00913C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CC3"/>
    <w:rsid w:val="001A7C09"/>
    <w:rsid w:val="00733BE7"/>
    <w:rsid w:val="00913CC3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7BE537-DEFA-4167-9C9B-B357F6E1C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13C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2016-10-19T21:02:00Z</dcterms:created>
  <dcterms:modified xsi:type="dcterms:W3CDTF">2016-10-19T21:03:00Z</dcterms:modified>
</cp:coreProperties>
</file>